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01B9BB3" w:rsidR="003E745C" w:rsidRPr="00EF6EB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F6EB7" w:rsidRPr="00EF6EB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NVR 실시간 장애대응서버 ( EM-F128T2 )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B632EA5" w:rsidR="003E745C" w:rsidRPr="0060227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60227D">
        <w:rPr>
          <w:rFonts w:asciiTheme="minorEastAsia" w:hAnsiTheme="minorEastAsia" w:hint="eastAsia"/>
          <w:sz w:val="20"/>
          <w:szCs w:val="20"/>
        </w:rPr>
        <w:t>개 요</w:t>
      </w:r>
      <w:r w:rsidRPr="0060227D">
        <w:rPr>
          <w:rFonts w:asciiTheme="minorEastAsia" w:hAnsiTheme="minorEastAsia"/>
          <w:sz w:val="20"/>
          <w:szCs w:val="20"/>
        </w:rPr>
        <w:br/>
      </w:r>
      <w:r w:rsidR="00C91668" w:rsidRPr="00C91668">
        <w:rPr>
          <w:rFonts w:asciiTheme="minorEastAsia" w:hAnsiTheme="minorEastAsia" w:hint="eastAsia"/>
          <w:sz w:val="20"/>
          <w:szCs w:val="20"/>
        </w:rPr>
        <w:t>본</w:t>
      </w:r>
      <w:r w:rsidR="00C91668" w:rsidRPr="00C91668">
        <w:rPr>
          <w:rFonts w:asciiTheme="minorEastAsia" w:hAnsiTheme="minorEastAsia"/>
          <w:sz w:val="20"/>
          <w:szCs w:val="20"/>
        </w:rPr>
        <w:t xml:space="preserve"> 기기는 SYSTEM의 예기치 않은 장애나 외부 공격에 의한 </w:t>
      </w:r>
      <w:proofErr w:type="spellStart"/>
      <w:r w:rsidR="00C91668" w:rsidRPr="00C91668">
        <w:rPr>
          <w:rFonts w:asciiTheme="minorEastAsia" w:hAnsiTheme="minorEastAsia"/>
          <w:sz w:val="20"/>
          <w:szCs w:val="20"/>
        </w:rPr>
        <w:t>데이타</w:t>
      </w:r>
      <w:proofErr w:type="spellEnd"/>
      <w:r w:rsidR="00C91668" w:rsidRPr="00C91668">
        <w:rPr>
          <w:rFonts w:asciiTheme="minorEastAsia" w:hAnsiTheme="minorEastAsia"/>
          <w:sz w:val="20"/>
          <w:szCs w:val="20"/>
        </w:rPr>
        <w:t xml:space="preserve"> 손실을 막기 위한 장애대응서버로, 다수의 NVR 및 </w:t>
      </w:r>
      <w:proofErr w:type="spellStart"/>
      <w:r w:rsidR="00C91668" w:rsidRPr="00C91668">
        <w:rPr>
          <w:rFonts w:asciiTheme="minorEastAsia" w:hAnsiTheme="minorEastAsia"/>
          <w:sz w:val="20"/>
          <w:szCs w:val="20"/>
        </w:rPr>
        <w:t>스트리밍서버를</w:t>
      </w:r>
      <w:proofErr w:type="spellEnd"/>
      <w:r w:rsidR="00C91668" w:rsidRPr="00C91668">
        <w:rPr>
          <w:rFonts w:asciiTheme="minorEastAsia" w:hAnsiTheme="minorEastAsia"/>
          <w:sz w:val="20"/>
          <w:szCs w:val="20"/>
        </w:rPr>
        <w:t xml:space="preserve"> 감시하여 특정 장비의 장애를 인지할 경우, 미리 정의된 정보를 기반으로 녹화 및 CMS, IP Wall 등 구성 시스템 연동 등의 기능을 자동으로 대체하여 수행하는 장비입니다. 장애가 발생한 장비가 복구될 경우 자동으로 감시모드로 돌아가며, 구성된 네트워크 환경에 따라 IP 임시복제 기능도 지원하며, 12M(4000x3000@30fps)의 고화질 영상을 최대 128채널 동시녹화가 가능한 장비로 ONVIF/RTSP 표준 프로토콜 및 1</w:t>
      </w:r>
      <w:r w:rsidR="00C91668">
        <w:rPr>
          <w:rFonts w:asciiTheme="minorEastAsia" w:hAnsiTheme="minorEastAsia" w:hint="eastAsia"/>
          <w:sz w:val="20"/>
          <w:szCs w:val="20"/>
        </w:rPr>
        <w:t>3</w:t>
      </w:r>
      <w:r w:rsidR="00C91668" w:rsidRPr="00C91668">
        <w:rPr>
          <w:rFonts w:asciiTheme="minorEastAsia" w:hAnsiTheme="minorEastAsia"/>
          <w:sz w:val="20"/>
          <w:szCs w:val="20"/>
        </w:rPr>
        <w:t>0개 이상의 카메라제조사 전용 프로토콜을 지원하여야 합니다. 2개의 3.5</w:t>
      </w:r>
      <w:proofErr w:type="gramStart"/>
      <w:r w:rsidR="00C91668" w:rsidRPr="00C91668">
        <w:rPr>
          <w:rFonts w:asciiTheme="minorEastAsia" w:hAnsiTheme="minorEastAsia"/>
          <w:sz w:val="20"/>
          <w:szCs w:val="20"/>
        </w:rPr>
        <w:t>“ HDD</w:t>
      </w:r>
      <w:proofErr w:type="gramEnd"/>
      <w:r w:rsidR="00C91668" w:rsidRPr="00C91668">
        <w:rPr>
          <w:rFonts w:asciiTheme="minorEastAsia" w:hAnsiTheme="minorEastAsia"/>
          <w:sz w:val="20"/>
          <w:szCs w:val="20"/>
        </w:rPr>
        <w:t>가 장착이 가능하며 2</w:t>
      </w:r>
      <w:r w:rsidR="00C91668">
        <w:rPr>
          <w:rFonts w:asciiTheme="minorEastAsia" w:hAnsiTheme="minorEastAsia" w:hint="eastAsia"/>
          <w:sz w:val="20"/>
          <w:szCs w:val="20"/>
        </w:rPr>
        <w:t>4</w:t>
      </w:r>
      <w:r w:rsidR="00C91668" w:rsidRPr="00C91668">
        <w:rPr>
          <w:rFonts w:asciiTheme="minorEastAsia" w:hAnsiTheme="minorEastAsia"/>
          <w:sz w:val="20"/>
          <w:szCs w:val="20"/>
        </w:rPr>
        <w:t>TB의 고용량 HDD를 지원하여 최대 4</w:t>
      </w:r>
      <w:r w:rsidR="00C91668">
        <w:rPr>
          <w:rFonts w:asciiTheme="minorEastAsia" w:hAnsiTheme="minorEastAsia" w:hint="eastAsia"/>
          <w:sz w:val="20"/>
          <w:szCs w:val="20"/>
        </w:rPr>
        <w:t>8</w:t>
      </w:r>
      <w:r w:rsidR="00C91668" w:rsidRPr="00C91668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C91668" w:rsidRPr="00C91668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C91668" w:rsidRPr="00C91668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C91668" w:rsidRPr="00C91668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E44061B" w14:textId="13C164E1" w:rsidR="00CC3142" w:rsidRPr="00CC3142" w:rsidRDefault="002315E3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CC3142" w:rsidRPr="00CC3142">
        <w:rPr>
          <w:rFonts w:asciiTheme="minorEastAsia" w:hAnsiTheme="minorEastAsia"/>
          <w:sz w:val="20"/>
          <w:szCs w:val="20"/>
        </w:rPr>
        <w:t>최대 256대의 NVR 감시 가능(Multi-Takeover)</w:t>
      </w:r>
    </w:p>
    <w:p w14:paraId="52AB1119" w14:textId="77777777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다수의 장애대응서버 운용 가능(Multi-Failover)</w:t>
      </w:r>
    </w:p>
    <w:p w14:paraId="07BBDD61" w14:textId="77777777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다수 NVR별 중요채널들만 따로 설정 가능한 고급모드(Advanced Mode) 지원</w:t>
      </w:r>
    </w:p>
    <w:p w14:paraId="4D2877ED" w14:textId="771DE190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순간 오류 회피</w:t>
      </w:r>
      <w:r>
        <w:rPr>
          <w:rFonts w:asciiTheme="minorEastAsia" w:hAnsiTheme="minorEastAsia" w:hint="eastAsia"/>
          <w:sz w:val="20"/>
          <w:szCs w:val="20"/>
        </w:rPr>
        <w:t>를</w:t>
      </w:r>
      <w:r w:rsidRPr="00CC3142">
        <w:rPr>
          <w:rFonts w:asciiTheme="minorEastAsia" w:hAnsiTheme="minorEastAsia"/>
          <w:sz w:val="20"/>
          <w:szCs w:val="20"/>
        </w:rPr>
        <w:t xml:space="preserve"> 위한 지연시간 설정(주기 x 횟수) 가능</w:t>
      </w:r>
    </w:p>
    <w:p w14:paraId="248DA6F3" w14:textId="77777777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12M(4000x3000@30fps)~D1(640x360@30fps) 카메라 최대 128채널 동시녹화 가능</w:t>
      </w:r>
    </w:p>
    <w:p w14:paraId="694A88AC" w14:textId="77777777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긴급영상 확인을 위한 1채널 동시 라이브/검색 가능</w:t>
      </w:r>
    </w:p>
    <w:p w14:paraId="6B6A2ADD" w14:textId="77777777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2FB4E34" w14:textId="0E7178BC" w:rsidR="00CC3142" w:rsidRPr="00CC3142" w:rsidRDefault="00CC3142" w:rsidP="00CC314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CC3142">
        <w:rPr>
          <w:rFonts w:asciiTheme="minorEastAsia" w:hAnsiTheme="minorEastAsia" w:hint="eastAsia"/>
          <w:sz w:val="20"/>
          <w:szCs w:val="20"/>
        </w:rPr>
        <w:t>●</w:t>
      </w:r>
      <w:r w:rsidRPr="00CC3142">
        <w:rPr>
          <w:rFonts w:asciiTheme="minorEastAsia" w:hAnsiTheme="minorEastAsia"/>
          <w:sz w:val="20"/>
          <w:szCs w:val="20"/>
        </w:rPr>
        <w:t xml:space="preserve"> 최대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CC3142">
        <w:rPr>
          <w:rFonts w:asciiTheme="minorEastAsia" w:hAnsiTheme="minorEastAsia"/>
          <w:sz w:val="20"/>
          <w:szCs w:val="20"/>
        </w:rPr>
        <w:t>TB 장착지원</w:t>
      </w:r>
    </w:p>
    <w:p w14:paraId="3F9A02BA" w14:textId="5DF40CB6" w:rsidR="002315E3" w:rsidRPr="00CC3142" w:rsidRDefault="00CC3142" w:rsidP="00CC3142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CC3142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CC3142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6F2F608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영상입력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128채널</w:t>
      </w:r>
    </w:p>
    <w:p w14:paraId="11D5875F" w14:textId="642423D8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프로토콜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31767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7B701A8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영상출력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52C76212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압축방식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460A36CA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/>
          <w:sz w:val="20"/>
          <w:szCs w:val="20"/>
        </w:rPr>
        <w:t>O/</w:t>
      </w:r>
      <w:proofErr w:type="gramStart"/>
      <w:r w:rsidRPr="0031767B">
        <w:rPr>
          <w:rFonts w:asciiTheme="minorEastAsia" w:hAnsiTheme="minorEastAsia"/>
          <w:sz w:val="20"/>
          <w:szCs w:val="20"/>
        </w:rPr>
        <w:t>S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0E4AC97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 w:hint="eastAsia"/>
          <w:sz w:val="20"/>
          <w:szCs w:val="20"/>
        </w:rPr>
        <w:t>라이브</w:t>
      </w:r>
      <w:r w:rsidRPr="0031767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31767B">
        <w:rPr>
          <w:rFonts w:asciiTheme="minorEastAsia" w:hAnsiTheme="minorEastAsia"/>
          <w:sz w:val="20"/>
          <w:szCs w:val="20"/>
        </w:rPr>
        <w:t>성능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2FBDE217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lastRenderedPageBreak/>
        <w:t>녹화모드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22975FE7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검색모드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446E8B4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백업모드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31767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31767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4F59F551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이벤트종류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31767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31767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924F98B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이벤트동작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31767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31767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31767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31767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A863086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/>
          <w:sz w:val="20"/>
          <w:szCs w:val="20"/>
        </w:rPr>
        <w:t>CPU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79005526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메모리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DDR4 16GB</w:t>
      </w:r>
    </w:p>
    <w:p w14:paraId="1CCF9628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31767B">
        <w:rPr>
          <w:rFonts w:asciiTheme="minorEastAsia" w:hAnsiTheme="minorEastAsia"/>
          <w:sz w:val="20"/>
          <w:szCs w:val="20"/>
        </w:rPr>
        <w:t>HDD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　mSATA SSD 16G</w:t>
      </w:r>
    </w:p>
    <w:p w14:paraId="62C0400A" w14:textId="4DCB5852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31767B">
        <w:rPr>
          <w:rFonts w:asciiTheme="minorEastAsia" w:hAnsiTheme="minorEastAsia"/>
          <w:sz w:val="20"/>
          <w:szCs w:val="20"/>
        </w:rPr>
        <w:t>슬롯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　3.5" HDD 2개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31767B">
        <w:rPr>
          <w:rFonts w:asciiTheme="minorEastAsia" w:hAnsiTheme="minorEastAsia"/>
          <w:sz w:val="20"/>
          <w:szCs w:val="20"/>
        </w:rPr>
        <w:t>TB HDD 인식, 최대 용량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31767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465B2BA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C863D0C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시간동기화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Windows/NTP 타임서버 동기화, 자체 NTP 서버 기능</w:t>
      </w:r>
    </w:p>
    <w:p w14:paraId="54E0C708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 w:hint="eastAsia"/>
          <w:sz w:val="20"/>
          <w:szCs w:val="20"/>
        </w:rPr>
        <w:t>동작온도</w:t>
      </w:r>
      <w:r w:rsidRPr="0031767B">
        <w:rPr>
          <w:rFonts w:asciiTheme="minorEastAsia" w:hAnsiTheme="minorEastAsia"/>
          <w:sz w:val="20"/>
          <w:szCs w:val="20"/>
        </w:rPr>
        <w:t>/</w:t>
      </w:r>
      <w:proofErr w:type="gramStart"/>
      <w:r w:rsidRPr="0031767B">
        <w:rPr>
          <w:rFonts w:asciiTheme="minorEastAsia" w:hAnsiTheme="minorEastAsia"/>
          <w:sz w:val="20"/>
          <w:szCs w:val="20"/>
        </w:rPr>
        <w:t>습도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E40574C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 w:hint="eastAsia"/>
          <w:sz w:val="20"/>
          <w:szCs w:val="20"/>
        </w:rPr>
        <w:t>사용전원</w:t>
      </w:r>
      <w:r w:rsidRPr="0031767B">
        <w:rPr>
          <w:rFonts w:asciiTheme="minorEastAsia" w:hAnsiTheme="minorEastAsia"/>
          <w:sz w:val="20"/>
          <w:szCs w:val="20"/>
        </w:rPr>
        <w:t>/</w:t>
      </w:r>
      <w:proofErr w:type="gramStart"/>
      <w:r w:rsidRPr="0031767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DC12V 6A Adapter (AC100 ~ 240V 50/60Hz)</w:t>
      </w:r>
    </w:p>
    <w:p w14:paraId="1561CCD6" w14:textId="77777777" w:rsidR="0031767B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767B">
        <w:rPr>
          <w:rFonts w:asciiTheme="minorEastAsia" w:hAnsiTheme="minorEastAsia" w:hint="eastAsia"/>
          <w:sz w:val="20"/>
          <w:szCs w:val="20"/>
        </w:rPr>
        <w:t>크기</w:t>
      </w:r>
      <w:r w:rsidRPr="0031767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31767B">
        <w:rPr>
          <w:rFonts w:asciiTheme="minorEastAsia" w:hAnsiTheme="minorEastAsia"/>
          <w:sz w:val="20"/>
          <w:szCs w:val="20"/>
        </w:rPr>
        <w:t>)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141(W) Ⅹ 191.3(H) Ⅹ 270.2(D)mm</w:t>
      </w:r>
    </w:p>
    <w:p w14:paraId="34F60630" w14:textId="08505404" w:rsidR="003E745C" w:rsidRPr="0031767B" w:rsidRDefault="0031767B" w:rsidP="0031767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31767B">
        <w:rPr>
          <w:rFonts w:asciiTheme="minorEastAsia" w:hAnsiTheme="minorEastAsia" w:hint="eastAsia"/>
          <w:sz w:val="20"/>
          <w:szCs w:val="20"/>
        </w:rPr>
        <w:t>중량</w:t>
      </w:r>
      <w:r w:rsidRPr="0031767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767B">
        <w:rPr>
          <w:rFonts w:asciiTheme="minorEastAsia" w:hAnsiTheme="minorEastAsia"/>
          <w:sz w:val="20"/>
          <w:szCs w:val="20"/>
        </w:rPr>
        <w:t xml:space="preserve"> 2.72kg(HDD </w:t>
      </w:r>
      <w:proofErr w:type="spellStart"/>
      <w:r w:rsidRPr="0031767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31767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07119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16AC"/>
    <w:rsid w:val="0024664B"/>
    <w:rsid w:val="002515E7"/>
    <w:rsid w:val="002572B8"/>
    <w:rsid w:val="0028431D"/>
    <w:rsid w:val="002B326F"/>
    <w:rsid w:val="002C4EE3"/>
    <w:rsid w:val="002D5D49"/>
    <w:rsid w:val="002E1BF4"/>
    <w:rsid w:val="002E6BF2"/>
    <w:rsid w:val="002F17BD"/>
    <w:rsid w:val="0031767B"/>
    <w:rsid w:val="00343A96"/>
    <w:rsid w:val="00374BBC"/>
    <w:rsid w:val="003D688E"/>
    <w:rsid w:val="003E26BA"/>
    <w:rsid w:val="003E745C"/>
    <w:rsid w:val="00415E44"/>
    <w:rsid w:val="00475DED"/>
    <w:rsid w:val="00495F30"/>
    <w:rsid w:val="004B16F9"/>
    <w:rsid w:val="004B2236"/>
    <w:rsid w:val="004C6CA3"/>
    <w:rsid w:val="00511247"/>
    <w:rsid w:val="00555D29"/>
    <w:rsid w:val="00583E55"/>
    <w:rsid w:val="00585B28"/>
    <w:rsid w:val="005B1DBF"/>
    <w:rsid w:val="005C291E"/>
    <w:rsid w:val="005E7513"/>
    <w:rsid w:val="005F1379"/>
    <w:rsid w:val="005F6CBE"/>
    <w:rsid w:val="0060227D"/>
    <w:rsid w:val="0060235B"/>
    <w:rsid w:val="00606B42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73A6D"/>
    <w:rsid w:val="009A01C0"/>
    <w:rsid w:val="009C764D"/>
    <w:rsid w:val="00A0712A"/>
    <w:rsid w:val="00A24037"/>
    <w:rsid w:val="00A27B76"/>
    <w:rsid w:val="00A4171B"/>
    <w:rsid w:val="00A6492B"/>
    <w:rsid w:val="00A91868"/>
    <w:rsid w:val="00A92643"/>
    <w:rsid w:val="00AC70D1"/>
    <w:rsid w:val="00AD653A"/>
    <w:rsid w:val="00B16554"/>
    <w:rsid w:val="00B201D6"/>
    <w:rsid w:val="00B75963"/>
    <w:rsid w:val="00B8146F"/>
    <w:rsid w:val="00B83EC9"/>
    <w:rsid w:val="00B841C9"/>
    <w:rsid w:val="00BE04C2"/>
    <w:rsid w:val="00C679CC"/>
    <w:rsid w:val="00C91668"/>
    <w:rsid w:val="00CA77E8"/>
    <w:rsid w:val="00CB32CC"/>
    <w:rsid w:val="00CC3142"/>
    <w:rsid w:val="00CE019F"/>
    <w:rsid w:val="00D546E8"/>
    <w:rsid w:val="00D93219"/>
    <w:rsid w:val="00DA323C"/>
    <w:rsid w:val="00DC3365"/>
    <w:rsid w:val="00DC3707"/>
    <w:rsid w:val="00DF4AF2"/>
    <w:rsid w:val="00E15709"/>
    <w:rsid w:val="00E243FE"/>
    <w:rsid w:val="00E3358E"/>
    <w:rsid w:val="00E449AC"/>
    <w:rsid w:val="00E972BE"/>
    <w:rsid w:val="00EA3466"/>
    <w:rsid w:val="00EF6EB7"/>
    <w:rsid w:val="00F20EDB"/>
    <w:rsid w:val="00F70150"/>
    <w:rsid w:val="00F83597"/>
    <w:rsid w:val="00F906BB"/>
    <w:rsid w:val="00FC5172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68</cp:revision>
  <dcterms:created xsi:type="dcterms:W3CDTF">2024-07-12T01:55:00Z</dcterms:created>
  <dcterms:modified xsi:type="dcterms:W3CDTF">2024-07-17T07:25:00Z</dcterms:modified>
</cp:coreProperties>
</file>