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204C66FF" w:rsidR="003E745C" w:rsidRPr="00F52FE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F52FE7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F52FE7" w:rsidRPr="00F52FE7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5메가픽셀 스피커일체형 카메라 [ EM-IQV(14W5Z)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7F206DA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F52FE7" w:rsidRPr="00F52FE7">
        <w:rPr>
          <w:rFonts w:asciiTheme="minorEastAsia" w:hAnsiTheme="minorEastAsia" w:hint="eastAsia"/>
          <w:sz w:val="20"/>
          <w:szCs w:val="20"/>
        </w:rPr>
        <w:t>본</w:t>
      </w:r>
      <w:r w:rsidR="00F52FE7" w:rsidRPr="00F52FE7">
        <w:rPr>
          <w:rFonts w:asciiTheme="minorEastAsia" w:hAnsiTheme="minorEastAsia"/>
          <w:sz w:val="20"/>
          <w:szCs w:val="20"/>
        </w:rPr>
        <w:t xml:space="preserve"> 기기는 5메가픽셀의 2.7 ~ 13.5mm </w:t>
      </w:r>
      <w:proofErr w:type="spellStart"/>
      <w:r w:rsidR="00F52FE7" w:rsidRPr="00F52FE7">
        <w:rPr>
          <w:rFonts w:asciiTheme="minorEastAsia" w:hAnsiTheme="minorEastAsia"/>
          <w:sz w:val="20"/>
          <w:szCs w:val="20"/>
        </w:rPr>
        <w:t>전동줌렌즈를</w:t>
      </w:r>
      <w:proofErr w:type="spellEnd"/>
      <w:r w:rsidR="00F52FE7" w:rsidRPr="00F52FE7">
        <w:rPr>
          <w:rFonts w:asciiTheme="minorEastAsia" w:hAnsiTheme="minorEastAsia"/>
          <w:sz w:val="20"/>
          <w:szCs w:val="20"/>
        </w:rPr>
        <w:t xml:space="preserve"> 장착한 스피커일체형 카메라로 고해상도 영상을 처리할 수 있으며, 최대 30fps을 지원하여 끊김</w:t>
      </w:r>
      <w:r w:rsidR="00F52FE7">
        <w:rPr>
          <w:rFonts w:asciiTheme="minorEastAsia" w:hAnsiTheme="minorEastAsia" w:hint="eastAsia"/>
          <w:sz w:val="20"/>
          <w:szCs w:val="20"/>
        </w:rPr>
        <w:t xml:space="preserve"> </w:t>
      </w:r>
      <w:r w:rsidR="00F52FE7" w:rsidRPr="00F52FE7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F52FE7">
        <w:rPr>
          <w:rFonts w:asciiTheme="minorEastAsia" w:hAnsiTheme="minorEastAsia" w:hint="eastAsia"/>
          <w:sz w:val="20"/>
          <w:szCs w:val="20"/>
        </w:rPr>
        <w:t>재</w:t>
      </w:r>
      <w:r w:rsidR="00F52FE7" w:rsidRPr="00F52FE7">
        <w:rPr>
          <w:rFonts w:asciiTheme="minorEastAsia" w:hAnsiTheme="minorEastAsia"/>
          <w:sz w:val="20"/>
          <w:szCs w:val="20"/>
        </w:rPr>
        <w:t xml:space="preserve">하여 </w:t>
      </w:r>
      <w:r w:rsidR="002B3ECA">
        <w:rPr>
          <w:rFonts w:asciiTheme="minorEastAsia" w:hAnsiTheme="minorEastAsia" w:hint="eastAsia"/>
          <w:sz w:val="20"/>
          <w:szCs w:val="20"/>
        </w:rPr>
        <w:t>움직임 감지</w:t>
      </w:r>
      <w:r w:rsidR="00F52FE7" w:rsidRPr="00F52FE7">
        <w:rPr>
          <w:rFonts w:asciiTheme="minorEastAsia" w:hAnsiTheme="minorEastAsia"/>
          <w:sz w:val="20"/>
          <w:szCs w:val="20"/>
        </w:rPr>
        <w:t>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CD6AEC8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이미지</w:t>
      </w:r>
      <w:r w:rsidRPr="00F52FE7">
        <w:rPr>
          <w:rFonts w:asciiTheme="minorEastAsia" w:hAnsiTheme="minorEastAsia"/>
          <w:sz w:val="20"/>
          <w:szCs w:val="20"/>
        </w:rPr>
        <w:t xml:space="preserve"> 센서 : 1/2.8” 5Megapixel progressive CMOS</w:t>
      </w:r>
    </w:p>
    <w:p w14:paraId="42FBF683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spellStart"/>
      <w:r w:rsidRPr="00F52FE7">
        <w:rPr>
          <w:rFonts w:asciiTheme="minorEastAsia" w:hAnsiTheme="minorEastAsia" w:hint="eastAsia"/>
          <w:sz w:val="20"/>
          <w:szCs w:val="20"/>
        </w:rPr>
        <w:t>프레임레이트</w:t>
      </w:r>
      <w:proofErr w:type="spellEnd"/>
      <w:r w:rsidRPr="00F52FE7">
        <w:rPr>
          <w:rFonts w:asciiTheme="minorEastAsia" w:hAnsiTheme="minorEastAsia" w:hint="eastAsia"/>
          <w:sz w:val="20"/>
          <w:szCs w:val="20"/>
        </w:rPr>
        <w:t>：</w:t>
      </w:r>
      <w:r w:rsidRPr="00F52FE7">
        <w:rPr>
          <w:rFonts w:asciiTheme="minorEastAsia" w:hAnsiTheme="minorEastAsia"/>
          <w:sz w:val="20"/>
          <w:szCs w:val="20"/>
        </w:rPr>
        <w:t>1~30fps</w:t>
      </w:r>
    </w:p>
    <w:p w14:paraId="572CE0D8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렌즈</w:t>
      </w:r>
      <w:r w:rsidRPr="00F52FE7">
        <w:rPr>
          <w:rFonts w:asciiTheme="minorEastAsia" w:hAnsiTheme="minorEastAsia"/>
          <w:sz w:val="20"/>
          <w:szCs w:val="20"/>
        </w:rPr>
        <w:t xml:space="preserve"> : 2.7~13.5mm, Motorized</w:t>
      </w:r>
    </w:p>
    <w:p w14:paraId="6FBAB5D4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압축방식</w:t>
      </w:r>
      <w:r w:rsidRPr="00F52FE7">
        <w:rPr>
          <w:rFonts w:asciiTheme="minorEastAsia" w:hAnsiTheme="minorEastAsia"/>
          <w:sz w:val="20"/>
          <w:szCs w:val="20"/>
        </w:rPr>
        <w:t xml:space="preserve"> : H.265/H.264/MJPEG</w:t>
      </w:r>
    </w:p>
    <w:p w14:paraId="68DE6D6A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최저조도</w:t>
      </w:r>
      <w:r w:rsidRPr="00F52FE7">
        <w:rPr>
          <w:rFonts w:asciiTheme="minorEastAsia" w:hAnsiTheme="minorEastAsia"/>
          <w:sz w:val="20"/>
          <w:szCs w:val="20"/>
        </w:rPr>
        <w:t xml:space="preserve"> : 0lux (IR on)</w:t>
      </w:r>
    </w:p>
    <w:p w14:paraId="38186ED3" w14:textId="239B02E3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야간가시거리</w:t>
      </w:r>
      <w:r w:rsidRPr="00F52FE7">
        <w:rPr>
          <w:rFonts w:asciiTheme="minorEastAsia" w:hAnsiTheme="minorEastAsia"/>
          <w:sz w:val="20"/>
          <w:szCs w:val="20"/>
        </w:rPr>
        <w:t xml:space="preserve"> : </w:t>
      </w:r>
      <w:r w:rsidR="00F73C27" w:rsidRPr="00222A36">
        <w:rPr>
          <w:rFonts w:asciiTheme="minorEastAsia" w:hAnsiTheme="minorEastAsia"/>
          <w:sz w:val="20"/>
          <w:szCs w:val="20"/>
        </w:rPr>
        <w:t>30M</w:t>
      </w:r>
      <w:r w:rsidR="00F73C27">
        <w:rPr>
          <w:rFonts w:asciiTheme="minorEastAsia" w:hAnsiTheme="minorEastAsia" w:hint="eastAsia"/>
          <w:sz w:val="20"/>
          <w:szCs w:val="20"/>
        </w:rPr>
        <w:t>(IR LED), 10M(Warm LED)</w:t>
      </w:r>
    </w:p>
    <w:p w14:paraId="1C605D09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동시전송</w:t>
      </w:r>
      <w:r w:rsidRPr="00F52FE7">
        <w:rPr>
          <w:rFonts w:asciiTheme="minorEastAsia" w:hAnsiTheme="minorEastAsia"/>
          <w:sz w:val="20"/>
          <w:szCs w:val="20"/>
        </w:rPr>
        <w:t xml:space="preserve"> : 10 user</w:t>
      </w:r>
    </w:p>
    <w:p w14:paraId="37DDE794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보정</w:t>
      </w:r>
      <w:r w:rsidRPr="00F52FE7">
        <w:rPr>
          <w:rFonts w:asciiTheme="minorEastAsia" w:hAnsiTheme="minorEastAsia"/>
          <w:sz w:val="20"/>
          <w:szCs w:val="20"/>
        </w:rPr>
        <w:t xml:space="preserve"> : </w:t>
      </w:r>
      <w:proofErr w:type="spellStart"/>
      <w:r w:rsidRPr="00F52FE7">
        <w:rPr>
          <w:rFonts w:asciiTheme="minorEastAsia" w:hAnsiTheme="minorEastAsia"/>
          <w:sz w:val="20"/>
          <w:szCs w:val="20"/>
        </w:rPr>
        <w:t>Day&amp;Night</w:t>
      </w:r>
      <w:proofErr w:type="spellEnd"/>
      <w:r w:rsidRPr="00F52FE7">
        <w:rPr>
          <w:rFonts w:asciiTheme="minorEastAsia" w:hAnsiTheme="minorEastAsia"/>
          <w:sz w:val="20"/>
          <w:szCs w:val="20"/>
        </w:rPr>
        <w:t xml:space="preserve">, BLC, HLC, WDR, </w:t>
      </w:r>
      <w:proofErr w:type="spellStart"/>
      <w:r w:rsidRPr="00F52FE7">
        <w:rPr>
          <w:rFonts w:asciiTheme="minorEastAsia" w:hAnsiTheme="minorEastAsia"/>
          <w:sz w:val="20"/>
          <w:szCs w:val="20"/>
        </w:rPr>
        <w:t>화이트발란스</w:t>
      </w:r>
      <w:proofErr w:type="spellEnd"/>
    </w:p>
    <w:p w14:paraId="5709F347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지능형</w:t>
      </w:r>
      <w:r w:rsidRPr="00F52FE7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33C6D4D1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프로토콜</w:t>
      </w:r>
      <w:r w:rsidRPr="00F52FE7">
        <w:rPr>
          <w:rFonts w:asciiTheme="minorEastAsia" w:hAnsiTheme="minorEastAsia"/>
          <w:sz w:val="20"/>
          <w:szCs w:val="20"/>
        </w:rPr>
        <w:t xml:space="preserve"> : IPv4, TCP/IP, UDP, RTP, RTSP, RTMP, NTP, HTTP, HTTPS, DNS, DDNS, DHCP, FTP</w:t>
      </w:r>
    </w:p>
    <w:p w14:paraId="6DDF3096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/>
          <w:sz w:val="20"/>
          <w:szCs w:val="20"/>
        </w:rPr>
        <w:t>ONVIF : 지원</w:t>
      </w:r>
    </w:p>
    <w:p w14:paraId="2657E274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방수방진</w:t>
      </w:r>
      <w:r w:rsidRPr="00F52FE7">
        <w:rPr>
          <w:rFonts w:asciiTheme="minorEastAsia" w:hAnsiTheme="minorEastAsia"/>
          <w:sz w:val="20"/>
          <w:szCs w:val="20"/>
        </w:rPr>
        <w:t xml:space="preserve"> : IP66</w:t>
      </w:r>
    </w:p>
    <w:p w14:paraId="14974EA4" w14:textId="77777777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동작온도</w:t>
      </w:r>
      <w:r w:rsidRPr="00F52FE7">
        <w:rPr>
          <w:rFonts w:asciiTheme="minorEastAsia" w:hAnsiTheme="minorEastAsia"/>
          <w:sz w:val="20"/>
          <w:szCs w:val="20"/>
        </w:rPr>
        <w:t>/습도 : -30℃~50℃, 동작습도 0%~90%</w:t>
      </w:r>
    </w:p>
    <w:p w14:paraId="0BB09C88" w14:textId="7BBFCCC2" w:rsidR="00F52FE7" w:rsidRPr="00F52FE7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사용전원</w:t>
      </w:r>
      <w:r w:rsidRPr="00F52FE7">
        <w:rPr>
          <w:rFonts w:asciiTheme="minorEastAsia" w:hAnsiTheme="minorEastAsia"/>
          <w:sz w:val="20"/>
          <w:szCs w:val="20"/>
        </w:rPr>
        <w:t>/소비전력 : DC12V 2</w:t>
      </w:r>
      <w:r w:rsidR="00F73C27">
        <w:rPr>
          <w:rFonts w:asciiTheme="minorEastAsia" w:hAnsiTheme="minorEastAsia" w:hint="eastAsia"/>
          <w:sz w:val="20"/>
          <w:szCs w:val="20"/>
        </w:rPr>
        <w:t>4W</w:t>
      </w:r>
      <w:r w:rsidRPr="00F52FE7">
        <w:rPr>
          <w:rFonts w:asciiTheme="minorEastAsia" w:hAnsiTheme="minorEastAsia"/>
          <w:sz w:val="20"/>
          <w:szCs w:val="20"/>
        </w:rPr>
        <w:t xml:space="preserve"> / PoE</w:t>
      </w:r>
    </w:p>
    <w:p w14:paraId="34F60630" w14:textId="5327D6E4" w:rsidR="003E745C" w:rsidRDefault="00F52FE7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52FE7">
        <w:rPr>
          <w:rFonts w:asciiTheme="minorEastAsia" w:hAnsiTheme="minorEastAsia" w:hint="eastAsia"/>
          <w:sz w:val="20"/>
          <w:szCs w:val="20"/>
        </w:rPr>
        <w:t>크기</w:t>
      </w:r>
      <w:r w:rsidRPr="00F52FE7">
        <w:rPr>
          <w:rFonts w:asciiTheme="minorEastAsia" w:hAnsiTheme="minorEastAsia"/>
          <w:sz w:val="20"/>
          <w:szCs w:val="20"/>
        </w:rPr>
        <w:t>(W Ⅹ H Ⅹ D) : 190 mm × 233 x 125 mm</w:t>
      </w:r>
    </w:p>
    <w:p w14:paraId="494E9F50" w14:textId="57C3CD19" w:rsidR="007C0CD0" w:rsidRPr="00F52FE7" w:rsidRDefault="007C0CD0" w:rsidP="00F52FE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중량 : Approx. 2.1kg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D255" w14:textId="77777777" w:rsidR="0037462F" w:rsidRDefault="0037462F" w:rsidP="003E745C">
      <w:pPr>
        <w:spacing w:after="0"/>
      </w:pPr>
      <w:r>
        <w:separator/>
      </w:r>
    </w:p>
  </w:endnote>
  <w:endnote w:type="continuationSeparator" w:id="0">
    <w:p w14:paraId="3D6B3049" w14:textId="77777777" w:rsidR="0037462F" w:rsidRDefault="0037462F" w:rsidP="003E745C">
      <w:pPr>
        <w:spacing w:after="0"/>
      </w:pPr>
      <w:r>
        <w:continuationSeparator/>
      </w:r>
    </w:p>
  </w:endnote>
  <w:endnote w:type="continuationNotice" w:id="1">
    <w:p w14:paraId="24F7DCBE" w14:textId="77777777" w:rsidR="0037462F" w:rsidRDefault="003746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1780C" w14:textId="77777777" w:rsidR="0037462F" w:rsidRDefault="0037462F" w:rsidP="003E745C">
      <w:pPr>
        <w:spacing w:after="0"/>
      </w:pPr>
      <w:r>
        <w:separator/>
      </w:r>
    </w:p>
  </w:footnote>
  <w:footnote w:type="continuationSeparator" w:id="0">
    <w:p w14:paraId="605B0FE9" w14:textId="77777777" w:rsidR="0037462F" w:rsidRDefault="0037462F" w:rsidP="003E745C">
      <w:pPr>
        <w:spacing w:after="0"/>
      </w:pPr>
      <w:r>
        <w:continuationSeparator/>
      </w:r>
    </w:p>
  </w:footnote>
  <w:footnote w:type="continuationNotice" w:id="1">
    <w:p w14:paraId="29A40DDC" w14:textId="77777777" w:rsidR="0037462F" w:rsidRDefault="003746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101E8E"/>
    <w:rsid w:val="001975D8"/>
    <w:rsid w:val="001A08C7"/>
    <w:rsid w:val="001C6FB4"/>
    <w:rsid w:val="001E37EF"/>
    <w:rsid w:val="001F1C4C"/>
    <w:rsid w:val="002169F4"/>
    <w:rsid w:val="0024664B"/>
    <w:rsid w:val="002515E7"/>
    <w:rsid w:val="002572B8"/>
    <w:rsid w:val="0028431D"/>
    <w:rsid w:val="002B3ECA"/>
    <w:rsid w:val="002C4EE3"/>
    <w:rsid w:val="002D5D49"/>
    <w:rsid w:val="002F17BD"/>
    <w:rsid w:val="00352722"/>
    <w:rsid w:val="0035750B"/>
    <w:rsid w:val="0037462F"/>
    <w:rsid w:val="003807ED"/>
    <w:rsid w:val="003E26BA"/>
    <w:rsid w:val="003E745C"/>
    <w:rsid w:val="004C56CF"/>
    <w:rsid w:val="005349A4"/>
    <w:rsid w:val="00555D29"/>
    <w:rsid w:val="00585B28"/>
    <w:rsid w:val="005B1DBF"/>
    <w:rsid w:val="005C291E"/>
    <w:rsid w:val="005F6CBE"/>
    <w:rsid w:val="00610C7B"/>
    <w:rsid w:val="006F4414"/>
    <w:rsid w:val="007004C0"/>
    <w:rsid w:val="007175F7"/>
    <w:rsid w:val="00725108"/>
    <w:rsid w:val="007C0CD0"/>
    <w:rsid w:val="007D0404"/>
    <w:rsid w:val="00854881"/>
    <w:rsid w:val="008B12B1"/>
    <w:rsid w:val="00995AF0"/>
    <w:rsid w:val="009A01C0"/>
    <w:rsid w:val="009C764D"/>
    <w:rsid w:val="009E111E"/>
    <w:rsid w:val="00A27B76"/>
    <w:rsid w:val="00A4171B"/>
    <w:rsid w:val="00A76184"/>
    <w:rsid w:val="00A91868"/>
    <w:rsid w:val="00A92643"/>
    <w:rsid w:val="00B5381C"/>
    <w:rsid w:val="00B75963"/>
    <w:rsid w:val="00B8146F"/>
    <w:rsid w:val="00C55D8E"/>
    <w:rsid w:val="00C61E60"/>
    <w:rsid w:val="00C679CC"/>
    <w:rsid w:val="00CE019F"/>
    <w:rsid w:val="00DA323C"/>
    <w:rsid w:val="00E15709"/>
    <w:rsid w:val="00E449AC"/>
    <w:rsid w:val="00F52FE7"/>
    <w:rsid w:val="00F73C27"/>
    <w:rsid w:val="00FA5C13"/>
    <w:rsid w:val="00FB512D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수빈 이</cp:lastModifiedBy>
  <cp:revision>4</cp:revision>
  <dcterms:created xsi:type="dcterms:W3CDTF">2025-04-14T08:00:00Z</dcterms:created>
  <dcterms:modified xsi:type="dcterms:W3CDTF">2025-04-21T02:35:00Z</dcterms:modified>
</cp:coreProperties>
</file>